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9C" w:rsidRPr="00DC1D9C" w:rsidRDefault="00DC1D9C" w:rsidP="00DC1D9C">
      <w:pPr>
        <w:pStyle w:val="NormalWeb"/>
        <w:spacing w:after="0"/>
        <w:jc w:val="center"/>
        <w:rPr>
          <w:lang w:val="gl-ES"/>
        </w:rPr>
      </w:pPr>
      <w:proofErr w:type="spellStart"/>
      <w:r w:rsidRPr="00DC1D9C">
        <w:rPr>
          <w:rFonts w:ascii="Arial" w:hAnsi="Arial" w:cs="Arial"/>
          <w:b/>
          <w:bCs/>
          <w:sz w:val="36"/>
          <w:szCs w:val="36"/>
          <w:lang w:val="gl-ES"/>
        </w:rPr>
        <w:t>PuntoGal</w:t>
      </w:r>
      <w:proofErr w:type="spellEnd"/>
      <w:r w:rsidRPr="00DC1D9C">
        <w:rPr>
          <w:rFonts w:ascii="Arial" w:hAnsi="Arial" w:cs="Arial"/>
          <w:b/>
          <w:bCs/>
          <w:sz w:val="36"/>
          <w:szCs w:val="36"/>
          <w:lang w:val="gl-ES"/>
        </w:rPr>
        <w:t xml:space="preserve"> e </w:t>
      </w:r>
      <w:proofErr w:type="spellStart"/>
      <w:r w:rsidR="00444B48">
        <w:rPr>
          <w:rFonts w:ascii="Arial" w:hAnsi="Arial" w:cs="Arial"/>
          <w:b/>
          <w:bCs/>
          <w:sz w:val="36"/>
          <w:szCs w:val="36"/>
          <w:lang w:val="gl-ES"/>
        </w:rPr>
        <w:t>Markea</w:t>
      </w:r>
      <w:proofErr w:type="spellEnd"/>
      <w:r w:rsidR="00130DAE">
        <w:rPr>
          <w:rFonts w:ascii="Arial" w:hAnsi="Arial" w:cs="Arial"/>
          <w:b/>
          <w:bCs/>
          <w:sz w:val="36"/>
          <w:szCs w:val="36"/>
          <w:lang w:val="gl-ES"/>
        </w:rPr>
        <w:t xml:space="preserve"> </w:t>
      </w:r>
      <w:r w:rsidRPr="00DC1D9C">
        <w:rPr>
          <w:rFonts w:ascii="Arial" w:hAnsi="Arial" w:cs="Arial"/>
          <w:b/>
          <w:bCs/>
          <w:sz w:val="36"/>
          <w:szCs w:val="36"/>
          <w:lang w:val="gl-ES"/>
        </w:rPr>
        <w:t>asinan un convenio de colaboración</w:t>
      </w:r>
    </w:p>
    <w:p w:rsidR="00DC1D9C" w:rsidRPr="00DC1D9C" w:rsidRDefault="00DC1D9C" w:rsidP="00DC1D9C">
      <w:pPr>
        <w:pStyle w:val="NormalWeb"/>
        <w:spacing w:after="0"/>
        <w:rPr>
          <w:lang w:val="gl-ES"/>
        </w:rPr>
      </w:pPr>
    </w:p>
    <w:p w:rsidR="00DC1D9C" w:rsidRPr="00DC1D9C" w:rsidRDefault="00477AB2" w:rsidP="00DC1D9C">
      <w:pPr>
        <w:pStyle w:val="NormalWeb"/>
        <w:spacing w:after="0"/>
        <w:rPr>
          <w:lang w:val="gl-ES"/>
        </w:rPr>
      </w:pPr>
      <w:r>
        <w:rPr>
          <w:rFonts w:ascii="Arial" w:hAnsi="Arial" w:cs="Arial"/>
          <w:b/>
          <w:bCs/>
          <w:sz w:val="22"/>
          <w:szCs w:val="22"/>
          <w:lang w:val="gl-ES"/>
        </w:rPr>
        <w:t>26</w:t>
      </w:r>
      <w:r w:rsidR="00DC1D9C" w:rsidRPr="00DC1D9C">
        <w:rPr>
          <w:rFonts w:ascii="Arial" w:hAnsi="Arial" w:cs="Arial"/>
          <w:b/>
          <w:bCs/>
          <w:sz w:val="22"/>
          <w:szCs w:val="22"/>
          <w:lang w:val="gl-ES"/>
        </w:rPr>
        <w:t xml:space="preserve"> de </w:t>
      </w:r>
      <w:r w:rsidR="00130DAE">
        <w:rPr>
          <w:rFonts w:ascii="Arial" w:hAnsi="Arial" w:cs="Arial"/>
          <w:b/>
          <w:bCs/>
          <w:sz w:val="22"/>
          <w:szCs w:val="22"/>
          <w:lang w:val="gl-ES"/>
        </w:rPr>
        <w:t>maio</w:t>
      </w:r>
      <w:r w:rsidR="00DC1D9C" w:rsidRPr="00DC1D9C">
        <w:rPr>
          <w:rFonts w:ascii="Arial" w:hAnsi="Arial" w:cs="Arial"/>
          <w:b/>
          <w:bCs/>
          <w:sz w:val="22"/>
          <w:szCs w:val="22"/>
          <w:lang w:val="gl-ES"/>
        </w:rPr>
        <w:t xml:space="preserve"> de 2020</w:t>
      </w:r>
      <w:r w:rsidR="00DC1D9C" w:rsidRPr="00DC1D9C">
        <w:rPr>
          <w:rFonts w:ascii="Arial" w:hAnsi="Arial" w:cs="Arial"/>
          <w:sz w:val="22"/>
          <w:szCs w:val="22"/>
          <w:lang w:val="gl-ES"/>
        </w:rPr>
        <w:t xml:space="preserve"> I </w:t>
      </w:r>
      <w:r w:rsidR="00130DAE">
        <w:rPr>
          <w:rFonts w:ascii="Arial" w:hAnsi="Arial" w:cs="Arial"/>
          <w:sz w:val="22"/>
          <w:szCs w:val="22"/>
          <w:lang w:val="gl-ES"/>
        </w:rPr>
        <w:t>O</w:t>
      </w:r>
      <w:r w:rsidR="00DC1D9C" w:rsidRPr="00DC1D9C">
        <w:rPr>
          <w:rFonts w:ascii="Arial" w:hAnsi="Arial" w:cs="Arial"/>
          <w:sz w:val="22"/>
          <w:szCs w:val="22"/>
          <w:lang w:val="gl-ES"/>
        </w:rPr>
        <w:t>s president</w:t>
      </w:r>
      <w:r w:rsidR="00130DAE">
        <w:rPr>
          <w:rFonts w:ascii="Arial" w:hAnsi="Arial" w:cs="Arial"/>
          <w:sz w:val="22"/>
          <w:szCs w:val="22"/>
          <w:lang w:val="gl-ES"/>
        </w:rPr>
        <w:t>e</w:t>
      </w:r>
      <w:r w:rsidR="00DC1D9C" w:rsidRPr="00DC1D9C">
        <w:rPr>
          <w:rFonts w:ascii="Arial" w:hAnsi="Arial" w:cs="Arial"/>
          <w:sz w:val="22"/>
          <w:szCs w:val="22"/>
          <w:lang w:val="gl-ES"/>
        </w:rPr>
        <w:t xml:space="preserve">s da Asociación </w:t>
      </w:r>
      <w:proofErr w:type="spellStart"/>
      <w:r w:rsidR="00DC1D9C" w:rsidRPr="00DC1D9C">
        <w:rPr>
          <w:rFonts w:ascii="Arial" w:hAnsi="Arial" w:cs="Arial"/>
          <w:sz w:val="22"/>
          <w:szCs w:val="22"/>
          <w:lang w:val="gl-ES"/>
        </w:rPr>
        <w:t>PuntoGal</w:t>
      </w:r>
      <w:proofErr w:type="spellEnd"/>
      <w:r w:rsidR="00DC1D9C" w:rsidRPr="00DC1D9C">
        <w:rPr>
          <w:rFonts w:ascii="Arial" w:hAnsi="Arial" w:cs="Arial"/>
          <w:sz w:val="22"/>
          <w:szCs w:val="22"/>
          <w:lang w:val="gl-ES"/>
        </w:rPr>
        <w:t xml:space="preserve">, Manuel González </w:t>
      </w:r>
      <w:proofErr w:type="spellStart"/>
      <w:r w:rsidR="00DC1D9C" w:rsidRPr="00DC1D9C">
        <w:rPr>
          <w:rFonts w:ascii="Arial" w:hAnsi="Arial" w:cs="Arial"/>
          <w:sz w:val="22"/>
          <w:szCs w:val="22"/>
          <w:lang w:val="gl-ES"/>
        </w:rPr>
        <w:t>González</w:t>
      </w:r>
      <w:proofErr w:type="spellEnd"/>
      <w:r w:rsidR="00DC1D9C" w:rsidRPr="00DC1D9C">
        <w:rPr>
          <w:rFonts w:ascii="Arial" w:hAnsi="Arial" w:cs="Arial"/>
          <w:sz w:val="22"/>
          <w:szCs w:val="22"/>
          <w:lang w:val="gl-ES"/>
        </w:rPr>
        <w:t xml:space="preserve"> e d</w:t>
      </w:r>
      <w:r w:rsidR="00EB613C">
        <w:rPr>
          <w:rFonts w:ascii="Arial" w:hAnsi="Arial" w:cs="Arial"/>
          <w:sz w:val="22"/>
          <w:szCs w:val="22"/>
          <w:lang w:val="gl-ES"/>
        </w:rPr>
        <w:t xml:space="preserve">e </w:t>
      </w:r>
      <w:proofErr w:type="spellStart"/>
      <w:r w:rsidR="00EB613C" w:rsidRPr="00EB613C">
        <w:rPr>
          <w:rFonts w:ascii="Arial" w:hAnsi="Arial" w:cs="Arial"/>
          <w:sz w:val="22"/>
          <w:szCs w:val="22"/>
          <w:lang w:val="gl-ES"/>
        </w:rPr>
        <w:t>Markea</w:t>
      </w:r>
      <w:proofErr w:type="spellEnd"/>
      <w:r w:rsidR="00EB613C" w:rsidRPr="00EB613C">
        <w:rPr>
          <w:rFonts w:ascii="Arial" w:hAnsi="Arial" w:cs="Arial"/>
          <w:sz w:val="22"/>
          <w:szCs w:val="22"/>
          <w:lang w:val="gl-ES"/>
        </w:rPr>
        <w:t xml:space="preserve">, a Asociación Galega de </w:t>
      </w:r>
      <w:proofErr w:type="spellStart"/>
      <w:r w:rsidR="00EB613C" w:rsidRPr="00EB613C">
        <w:rPr>
          <w:rFonts w:ascii="Arial" w:hAnsi="Arial" w:cs="Arial"/>
          <w:sz w:val="22"/>
          <w:szCs w:val="22"/>
          <w:lang w:val="gl-ES"/>
        </w:rPr>
        <w:t>Marketing</w:t>
      </w:r>
      <w:proofErr w:type="spellEnd"/>
      <w:r w:rsidR="00130DAE">
        <w:rPr>
          <w:rFonts w:ascii="Arial" w:hAnsi="Arial" w:cs="Arial"/>
          <w:sz w:val="22"/>
          <w:szCs w:val="22"/>
          <w:lang w:val="gl-ES"/>
        </w:rPr>
        <w:t xml:space="preserve">, </w:t>
      </w:r>
      <w:r w:rsidR="008C29B5">
        <w:rPr>
          <w:rFonts w:ascii="Arial" w:hAnsi="Arial" w:cs="Arial"/>
          <w:sz w:val="22"/>
          <w:szCs w:val="22"/>
          <w:lang w:val="gl-ES"/>
        </w:rPr>
        <w:t>X</w:t>
      </w:r>
      <w:r w:rsidR="00130DAE">
        <w:rPr>
          <w:rFonts w:ascii="Arial" w:hAnsi="Arial" w:cs="Arial"/>
          <w:sz w:val="22"/>
          <w:szCs w:val="22"/>
          <w:lang w:val="gl-ES"/>
        </w:rPr>
        <w:t xml:space="preserve">osé </w:t>
      </w:r>
      <w:proofErr w:type="spellStart"/>
      <w:r w:rsidR="00130DAE">
        <w:rPr>
          <w:rFonts w:ascii="Arial" w:hAnsi="Arial" w:cs="Arial"/>
          <w:sz w:val="22"/>
          <w:szCs w:val="22"/>
          <w:lang w:val="gl-ES"/>
        </w:rPr>
        <w:t>Luis</w:t>
      </w:r>
      <w:proofErr w:type="spellEnd"/>
      <w:r w:rsidR="00130DAE">
        <w:rPr>
          <w:rFonts w:ascii="Arial" w:hAnsi="Arial" w:cs="Arial"/>
          <w:sz w:val="22"/>
          <w:szCs w:val="22"/>
          <w:lang w:val="gl-ES"/>
        </w:rPr>
        <w:t xml:space="preserve"> Reza</w:t>
      </w:r>
      <w:r w:rsidR="00DC1D9C" w:rsidRPr="00DC1D9C">
        <w:rPr>
          <w:rFonts w:ascii="Arial" w:hAnsi="Arial" w:cs="Arial"/>
          <w:sz w:val="22"/>
          <w:szCs w:val="22"/>
          <w:lang w:val="gl-ES"/>
        </w:rPr>
        <w:t xml:space="preserve">, asinaron un convenio de colaboración mediante o cal </w:t>
      </w:r>
      <w:proofErr w:type="spellStart"/>
      <w:r w:rsidR="00EB613C">
        <w:rPr>
          <w:rFonts w:ascii="Arial" w:hAnsi="Arial" w:cs="Arial"/>
          <w:sz w:val="22"/>
          <w:szCs w:val="22"/>
          <w:lang w:val="gl-ES"/>
        </w:rPr>
        <w:t>Markea</w:t>
      </w:r>
      <w:proofErr w:type="spellEnd"/>
      <w:r w:rsidR="00EB613C">
        <w:rPr>
          <w:rFonts w:ascii="Arial" w:hAnsi="Arial" w:cs="Arial"/>
          <w:sz w:val="22"/>
          <w:szCs w:val="22"/>
          <w:lang w:val="gl-ES"/>
        </w:rPr>
        <w:t xml:space="preserve"> </w:t>
      </w:r>
      <w:r w:rsidR="00DC1D9C" w:rsidRPr="00DC1D9C">
        <w:rPr>
          <w:rFonts w:ascii="Arial" w:hAnsi="Arial" w:cs="Arial"/>
          <w:sz w:val="22"/>
          <w:szCs w:val="22"/>
          <w:lang w:val="gl-ES"/>
        </w:rPr>
        <w:t xml:space="preserve">se compromete a dar cobertura ás actividades realizadas por PuntoGal para promover a utilización do dominio a través dos seus órganos de expresión. </w:t>
      </w:r>
      <w:r w:rsidR="00DC1D9C" w:rsidRPr="00DC1D9C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>Ademais, e grazas a este acordo,</w:t>
      </w:r>
      <w:r w:rsidR="00130DAE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 xml:space="preserve"> os socios </w:t>
      </w:r>
      <w:r w:rsidR="00EB613C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 xml:space="preserve">de </w:t>
      </w:r>
      <w:proofErr w:type="spellStart"/>
      <w:r w:rsidR="00EB613C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>Markea</w:t>
      </w:r>
      <w:proofErr w:type="spellEnd"/>
      <w:r w:rsidR="00DC1D9C" w:rsidRPr="00DC1D9C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 xml:space="preserve"> poderán obter un dominio .</w:t>
      </w:r>
      <w:proofErr w:type="spellStart"/>
      <w:r w:rsidR="00DC1D9C" w:rsidRPr="00DC1D9C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>gal</w:t>
      </w:r>
      <w:proofErr w:type="spellEnd"/>
      <w:r w:rsidR="00DC1D9C" w:rsidRPr="00DC1D9C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 xml:space="preserve"> a prezos reducidos.</w:t>
      </w:r>
      <w:r w:rsidR="00DC1D9C" w:rsidRPr="00DC1D9C">
        <w:rPr>
          <w:rFonts w:ascii="Arial" w:hAnsi="Arial" w:cs="Arial"/>
          <w:sz w:val="22"/>
          <w:szCs w:val="22"/>
          <w:lang w:val="gl-ES"/>
        </w:rPr>
        <w:t xml:space="preserve"> A sinatura realizouse de xeito </w:t>
      </w:r>
      <w:proofErr w:type="spellStart"/>
      <w:r w:rsidR="00DC1D9C" w:rsidRPr="00DC1D9C">
        <w:rPr>
          <w:rFonts w:ascii="Arial" w:hAnsi="Arial" w:cs="Arial"/>
          <w:sz w:val="22"/>
          <w:szCs w:val="22"/>
          <w:lang w:val="gl-ES"/>
        </w:rPr>
        <w:t>telemático</w:t>
      </w:r>
      <w:proofErr w:type="spellEnd"/>
      <w:r w:rsidR="00DC1D9C" w:rsidRPr="00DC1D9C">
        <w:rPr>
          <w:rFonts w:ascii="Arial" w:hAnsi="Arial" w:cs="Arial"/>
          <w:sz w:val="22"/>
          <w:szCs w:val="22"/>
          <w:lang w:val="gl-ES"/>
        </w:rPr>
        <w:t>, dada a situación de confinamento provocada pola crise do Covid-19.</w:t>
      </w:r>
    </w:p>
    <w:p w:rsidR="00DC1D9C" w:rsidRPr="00DC1D9C" w:rsidRDefault="00DC1D9C" w:rsidP="00DC1D9C">
      <w:pPr>
        <w:pStyle w:val="NormalWeb"/>
        <w:spacing w:after="0"/>
        <w:rPr>
          <w:lang w:val="gl-ES"/>
        </w:rPr>
      </w:pPr>
      <w:proofErr w:type="spellStart"/>
      <w:r w:rsidRPr="00DC1D9C">
        <w:rPr>
          <w:rFonts w:ascii="Arial" w:hAnsi="Arial" w:cs="Arial"/>
          <w:b/>
          <w:bCs/>
          <w:sz w:val="22"/>
          <w:szCs w:val="22"/>
          <w:lang w:val="gl-ES"/>
        </w:rPr>
        <w:t>PuntoGal</w:t>
      </w:r>
      <w:proofErr w:type="spellEnd"/>
      <w:r w:rsidRPr="00DC1D9C">
        <w:rPr>
          <w:rFonts w:ascii="Arial" w:hAnsi="Arial" w:cs="Arial"/>
          <w:b/>
          <w:bCs/>
          <w:sz w:val="22"/>
          <w:szCs w:val="22"/>
          <w:lang w:val="gl-ES"/>
        </w:rPr>
        <w:t xml:space="preserve"> e </w:t>
      </w:r>
      <w:proofErr w:type="spellStart"/>
      <w:r w:rsidR="00EB613C">
        <w:rPr>
          <w:rFonts w:ascii="Arial" w:hAnsi="Arial" w:cs="Arial"/>
          <w:b/>
          <w:bCs/>
          <w:sz w:val="22"/>
          <w:szCs w:val="22"/>
          <w:lang w:val="gl-ES"/>
        </w:rPr>
        <w:t>Markea</w:t>
      </w:r>
      <w:proofErr w:type="spellEnd"/>
    </w:p>
    <w:p w:rsidR="00DC1D9C" w:rsidRPr="00DC1D9C" w:rsidRDefault="00DC1D9C" w:rsidP="00DC1D9C">
      <w:pPr>
        <w:pStyle w:val="NormalWeb"/>
        <w:spacing w:after="0"/>
        <w:ind w:firstLine="720"/>
        <w:rPr>
          <w:lang w:val="gl-ES"/>
        </w:rPr>
      </w:pPr>
      <w:r w:rsidRPr="00DC1D9C">
        <w:rPr>
          <w:rFonts w:ascii="Arial" w:hAnsi="Arial" w:cs="Arial"/>
          <w:sz w:val="22"/>
          <w:szCs w:val="22"/>
          <w:lang w:val="gl-ES"/>
        </w:rPr>
        <w:t>PuntoGal, que supera os cinco mil dominios rexi</w:t>
      </w:r>
      <w:r w:rsidR="005139F5">
        <w:rPr>
          <w:rFonts w:ascii="Arial" w:hAnsi="Arial" w:cs="Arial"/>
          <w:sz w:val="22"/>
          <w:szCs w:val="22"/>
          <w:lang w:val="gl-ES"/>
        </w:rPr>
        <w:t>s</w:t>
      </w:r>
      <w:r w:rsidRPr="00DC1D9C">
        <w:rPr>
          <w:rFonts w:ascii="Arial" w:hAnsi="Arial" w:cs="Arial"/>
          <w:sz w:val="22"/>
          <w:szCs w:val="22"/>
          <w:lang w:val="gl-ES"/>
        </w:rPr>
        <w:t xml:space="preserve">trados, vai continuar a promover </w:t>
      </w:r>
      <w:r w:rsidR="00EB613C">
        <w:rPr>
          <w:rFonts w:ascii="Arial" w:hAnsi="Arial" w:cs="Arial"/>
          <w:sz w:val="22"/>
          <w:szCs w:val="22"/>
          <w:lang w:val="gl-ES"/>
        </w:rPr>
        <w:t xml:space="preserve">convenios coma este, “que </w:t>
      </w:r>
      <w:r w:rsidR="005139F5">
        <w:rPr>
          <w:rFonts w:ascii="Arial" w:hAnsi="Arial" w:cs="Arial"/>
          <w:sz w:val="22"/>
          <w:szCs w:val="22"/>
          <w:lang w:val="gl-ES"/>
        </w:rPr>
        <w:t>axudan a implantar unha ferramenta de marca tan importante na rede entre os profesionais que asesoran a centos de empresas galegas á hora de darse a coñecer ao público</w:t>
      </w:r>
      <w:r w:rsidRPr="00DC1D9C">
        <w:rPr>
          <w:rFonts w:ascii="Arial" w:hAnsi="Arial" w:cs="Arial"/>
          <w:sz w:val="22"/>
          <w:szCs w:val="22"/>
          <w:lang w:val="gl-ES"/>
        </w:rPr>
        <w:t xml:space="preserve">", en palabras do director xeral da </w:t>
      </w:r>
      <w:proofErr w:type="spellStart"/>
      <w:r w:rsidRPr="00DC1D9C">
        <w:rPr>
          <w:rFonts w:ascii="Arial" w:hAnsi="Arial" w:cs="Arial"/>
          <w:sz w:val="22"/>
          <w:szCs w:val="22"/>
          <w:lang w:val="gl-ES"/>
        </w:rPr>
        <w:t>PuntoGal</w:t>
      </w:r>
      <w:proofErr w:type="spellEnd"/>
      <w:r w:rsidRPr="00DC1D9C">
        <w:rPr>
          <w:rFonts w:ascii="Arial" w:hAnsi="Arial" w:cs="Arial"/>
          <w:sz w:val="22"/>
          <w:szCs w:val="22"/>
          <w:lang w:val="gl-ES"/>
        </w:rPr>
        <w:t xml:space="preserve">, Darío </w:t>
      </w:r>
      <w:proofErr w:type="spellStart"/>
      <w:r w:rsidRPr="00DC1D9C">
        <w:rPr>
          <w:rFonts w:ascii="Arial" w:hAnsi="Arial" w:cs="Arial"/>
          <w:sz w:val="22"/>
          <w:szCs w:val="22"/>
          <w:lang w:val="gl-ES"/>
        </w:rPr>
        <w:t>Janeiro</w:t>
      </w:r>
      <w:proofErr w:type="spellEnd"/>
      <w:r w:rsidRPr="00DC1D9C">
        <w:rPr>
          <w:rFonts w:ascii="Arial" w:hAnsi="Arial" w:cs="Arial"/>
          <w:sz w:val="22"/>
          <w:szCs w:val="22"/>
          <w:lang w:val="gl-ES"/>
        </w:rPr>
        <w:t>.</w:t>
      </w:r>
    </w:p>
    <w:p w:rsidR="00DC1D9C" w:rsidRPr="00DC1D9C" w:rsidRDefault="00DC1D9C" w:rsidP="00DC1D9C">
      <w:pPr>
        <w:pStyle w:val="NormalWeb"/>
        <w:spacing w:after="240"/>
        <w:ind w:firstLine="720"/>
        <w:rPr>
          <w:lang w:val="gl-ES"/>
        </w:rPr>
      </w:pPr>
      <w:r w:rsidRPr="00DC1D9C">
        <w:rPr>
          <w:rFonts w:ascii="Arial" w:hAnsi="Arial" w:cs="Arial"/>
          <w:sz w:val="22"/>
          <w:szCs w:val="22"/>
          <w:lang w:val="gl-ES"/>
        </w:rPr>
        <w:t xml:space="preserve">Para </w:t>
      </w:r>
      <w:proofErr w:type="spellStart"/>
      <w:r w:rsidRPr="00DC1D9C">
        <w:rPr>
          <w:rFonts w:ascii="Arial" w:hAnsi="Arial" w:cs="Arial"/>
          <w:sz w:val="22"/>
          <w:szCs w:val="22"/>
          <w:lang w:val="gl-ES"/>
        </w:rPr>
        <w:t>Janeiro</w:t>
      </w:r>
      <w:proofErr w:type="spellEnd"/>
      <w:r w:rsidRPr="00DC1D9C">
        <w:rPr>
          <w:rFonts w:ascii="Arial" w:hAnsi="Arial" w:cs="Arial"/>
          <w:sz w:val="22"/>
          <w:szCs w:val="22"/>
          <w:lang w:val="gl-ES"/>
        </w:rPr>
        <w:t xml:space="preserve"> “</w:t>
      </w:r>
      <w:r w:rsidR="005139F5">
        <w:rPr>
          <w:rFonts w:ascii="Arial" w:hAnsi="Arial" w:cs="Arial"/>
          <w:sz w:val="22"/>
          <w:szCs w:val="22"/>
          <w:lang w:val="gl-ES"/>
        </w:rPr>
        <w:t xml:space="preserve">a identidade na rede, para moitas empresas, non se pode </w:t>
      </w:r>
      <w:r w:rsidR="00D8562A">
        <w:rPr>
          <w:rFonts w:ascii="Arial" w:hAnsi="Arial" w:cs="Arial"/>
          <w:sz w:val="22"/>
          <w:szCs w:val="22"/>
          <w:lang w:val="gl-ES"/>
        </w:rPr>
        <w:t>concibir</w:t>
      </w:r>
      <w:r w:rsidR="005139F5">
        <w:rPr>
          <w:rFonts w:ascii="Arial" w:hAnsi="Arial" w:cs="Arial"/>
          <w:sz w:val="22"/>
          <w:szCs w:val="22"/>
          <w:lang w:val="gl-ES"/>
        </w:rPr>
        <w:t xml:space="preserve"> nun espazo virtual, senón vinculada a un territorio que </w:t>
      </w:r>
      <w:r w:rsidR="00BA43E4">
        <w:rPr>
          <w:rFonts w:ascii="Arial" w:hAnsi="Arial" w:cs="Arial"/>
          <w:sz w:val="22"/>
          <w:szCs w:val="22"/>
          <w:lang w:val="gl-ES"/>
        </w:rPr>
        <w:t xml:space="preserve">lles da forma, carácter e personalidade”. </w:t>
      </w:r>
    </w:p>
    <w:p w:rsidR="00DC1D9C" w:rsidRPr="00DC1D9C" w:rsidRDefault="00DC1D9C" w:rsidP="00DC1D9C">
      <w:pPr>
        <w:pStyle w:val="NormalWeb"/>
        <w:spacing w:after="0"/>
        <w:ind w:firstLine="720"/>
        <w:rPr>
          <w:lang w:val="gl-ES"/>
        </w:rPr>
      </w:pPr>
      <w:r w:rsidRPr="00DC1D9C">
        <w:rPr>
          <w:rFonts w:ascii="Arial" w:hAnsi="Arial" w:cs="Arial"/>
          <w:sz w:val="22"/>
          <w:szCs w:val="22"/>
          <w:lang w:val="gl-ES"/>
        </w:rPr>
        <w:t xml:space="preserve">Pola súa banda, </w:t>
      </w:r>
      <w:r w:rsidR="008C29B5">
        <w:rPr>
          <w:rFonts w:ascii="Arial" w:hAnsi="Arial" w:cs="Arial"/>
          <w:sz w:val="22"/>
          <w:szCs w:val="22"/>
          <w:lang w:val="gl-ES"/>
        </w:rPr>
        <w:t>X</w:t>
      </w:r>
      <w:r w:rsidR="00670C50">
        <w:rPr>
          <w:rFonts w:ascii="Arial" w:hAnsi="Arial" w:cs="Arial"/>
          <w:sz w:val="22"/>
          <w:szCs w:val="22"/>
          <w:lang w:val="gl-ES"/>
        </w:rPr>
        <w:t xml:space="preserve">osé </w:t>
      </w:r>
      <w:proofErr w:type="spellStart"/>
      <w:r w:rsidR="00670C50">
        <w:rPr>
          <w:rFonts w:ascii="Arial" w:hAnsi="Arial" w:cs="Arial"/>
          <w:sz w:val="22"/>
          <w:szCs w:val="22"/>
          <w:lang w:val="gl-ES"/>
        </w:rPr>
        <w:t>Luis</w:t>
      </w:r>
      <w:proofErr w:type="spellEnd"/>
      <w:r w:rsidR="00670C50">
        <w:rPr>
          <w:rFonts w:ascii="Arial" w:hAnsi="Arial" w:cs="Arial"/>
          <w:sz w:val="22"/>
          <w:szCs w:val="22"/>
          <w:lang w:val="gl-ES"/>
        </w:rPr>
        <w:t xml:space="preserve"> Reza</w:t>
      </w:r>
      <w:r w:rsidRPr="00DC1D9C">
        <w:rPr>
          <w:rFonts w:ascii="Arial" w:hAnsi="Arial" w:cs="Arial"/>
          <w:sz w:val="22"/>
          <w:szCs w:val="22"/>
          <w:lang w:val="gl-ES"/>
        </w:rPr>
        <w:t xml:space="preserve"> quixo agradecer a colaboración de PuntoGal nunha iniciativa que “</w:t>
      </w:r>
      <w:r w:rsidR="008C29B5">
        <w:rPr>
          <w:rFonts w:ascii="Arial" w:hAnsi="Arial" w:cs="Arial"/>
          <w:sz w:val="22"/>
          <w:szCs w:val="22"/>
          <w:lang w:val="gl-ES"/>
        </w:rPr>
        <w:t xml:space="preserve">permitirá ás nosas empresas asinar os seus </w:t>
      </w:r>
      <w:proofErr w:type="spellStart"/>
      <w:r w:rsidR="008C29B5">
        <w:rPr>
          <w:rFonts w:ascii="Arial" w:hAnsi="Arial" w:cs="Arial"/>
          <w:sz w:val="22"/>
          <w:szCs w:val="22"/>
          <w:lang w:val="gl-ES"/>
        </w:rPr>
        <w:t>sites</w:t>
      </w:r>
      <w:proofErr w:type="spellEnd"/>
      <w:r w:rsidR="008C29B5">
        <w:rPr>
          <w:rFonts w:ascii="Arial" w:hAnsi="Arial" w:cs="Arial"/>
          <w:sz w:val="22"/>
          <w:szCs w:val="22"/>
          <w:lang w:val="gl-ES"/>
        </w:rPr>
        <w:t xml:space="preserve"> diferenciándose da concorrencia, o que é o principio básico da nosa función. Máxime no momento que estamos a vivir onde a orixe se está a converter nun elemento moi relevante na decisión de compra dos usuarios</w:t>
      </w:r>
      <w:r w:rsidR="00670C50">
        <w:rPr>
          <w:rFonts w:ascii="Arial" w:hAnsi="Arial" w:cs="Arial"/>
          <w:sz w:val="22"/>
          <w:szCs w:val="22"/>
          <w:lang w:val="gl-ES"/>
        </w:rPr>
        <w:t xml:space="preserve">”. </w:t>
      </w:r>
      <w:bookmarkStart w:id="0" w:name="_GoBack"/>
      <w:bookmarkEnd w:id="0"/>
    </w:p>
    <w:p w:rsidR="00DC1D9C" w:rsidRPr="00DC1D9C" w:rsidRDefault="00DC1D9C" w:rsidP="00DC1D9C">
      <w:pPr>
        <w:pStyle w:val="NormalWeb"/>
        <w:spacing w:after="0"/>
        <w:ind w:firstLine="720"/>
        <w:rPr>
          <w:lang w:val="gl-ES"/>
        </w:rPr>
      </w:pPr>
      <w:r w:rsidRPr="00DC1D9C">
        <w:rPr>
          <w:rFonts w:ascii="Arial" w:hAnsi="Arial" w:cs="Arial"/>
          <w:sz w:val="22"/>
          <w:szCs w:val="22"/>
          <w:lang w:val="gl-ES"/>
        </w:rPr>
        <w:t xml:space="preserve">O convenio entrambas entidades inclúe a posibilidade de que as asociadas e asociados </w:t>
      </w:r>
      <w:r w:rsidR="00670C50">
        <w:rPr>
          <w:rFonts w:ascii="Arial" w:hAnsi="Arial" w:cs="Arial"/>
          <w:sz w:val="22"/>
          <w:szCs w:val="22"/>
          <w:lang w:val="gl-ES"/>
        </w:rPr>
        <w:t>d</w:t>
      </w:r>
      <w:r w:rsidR="00BA43E4">
        <w:rPr>
          <w:rFonts w:ascii="Arial" w:hAnsi="Arial" w:cs="Arial"/>
          <w:sz w:val="22"/>
          <w:szCs w:val="22"/>
          <w:lang w:val="gl-ES"/>
        </w:rPr>
        <w:t xml:space="preserve">e </w:t>
      </w:r>
      <w:proofErr w:type="spellStart"/>
      <w:r w:rsidR="00BA43E4">
        <w:rPr>
          <w:rFonts w:ascii="Arial" w:hAnsi="Arial" w:cs="Arial"/>
          <w:sz w:val="22"/>
          <w:szCs w:val="22"/>
          <w:lang w:val="gl-ES"/>
        </w:rPr>
        <w:t>Markea</w:t>
      </w:r>
      <w:proofErr w:type="spellEnd"/>
      <w:r w:rsidRPr="00DC1D9C">
        <w:rPr>
          <w:rFonts w:ascii="Arial" w:hAnsi="Arial" w:cs="Arial"/>
          <w:sz w:val="22"/>
          <w:szCs w:val="22"/>
          <w:lang w:val="gl-ES"/>
        </w:rPr>
        <w:t xml:space="preserve"> poidan mercar un dominio .</w:t>
      </w:r>
      <w:proofErr w:type="spellStart"/>
      <w:r w:rsidRPr="00DC1D9C">
        <w:rPr>
          <w:rFonts w:ascii="Arial" w:hAnsi="Arial" w:cs="Arial"/>
          <w:sz w:val="22"/>
          <w:szCs w:val="22"/>
          <w:lang w:val="gl-ES"/>
        </w:rPr>
        <w:t>gal</w:t>
      </w:r>
      <w:proofErr w:type="spellEnd"/>
      <w:r w:rsidRPr="00DC1D9C">
        <w:rPr>
          <w:rFonts w:ascii="Arial" w:hAnsi="Arial" w:cs="Arial"/>
          <w:sz w:val="22"/>
          <w:szCs w:val="22"/>
          <w:lang w:val="gl-ES"/>
        </w:rPr>
        <w:t xml:space="preserve"> ao prezo reducido de 13 euros máis IVE. Para facer efectiva a oferta, terán que utilizar códigos </w:t>
      </w:r>
      <w:proofErr w:type="spellStart"/>
      <w:r w:rsidRPr="00DC1D9C">
        <w:rPr>
          <w:rFonts w:ascii="Arial" w:hAnsi="Arial" w:cs="Arial"/>
          <w:sz w:val="22"/>
          <w:szCs w:val="22"/>
          <w:lang w:val="gl-ES"/>
        </w:rPr>
        <w:t>promocionais</w:t>
      </w:r>
      <w:proofErr w:type="spellEnd"/>
      <w:r w:rsidRPr="00DC1D9C">
        <w:rPr>
          <w:rFonts w:ascii="Arial" w:hAnsi="Arial" w:cs="Arial"/>
          <w:sz w:val="22"/>
          <w:szCs w:val="22"/>
          <w:lang w:val="gl-ES"/>
        </w:rPr>
        <w:t xml:space="preserve"> a través dos rexistradores que colaboran na promoción, </w:t>
      </w:r>
      <w:proofErr w:type="spellStart"/>
      <w:r w:rsidRPr="00DC1D9C">
        <w:rPr>
          <w:rFonts w:ascii="Arial" w:hAnsi="Arial" w:cs="Arial"/>
          <w:sz w:val="22"/>
          <w:szCs w:val="22"/>
          <w:lang w:val="gl-ES"/>
        </w:rPr>
        <w:t>Dinahosting</w:t>
      </w:r>
      <w:proofErr w:type="spellEnd"/>
      <w:r w:rsidRPr="00DC1D9C">
        <w:rPr>
          <w:rFonts w:ascii="Arial" w:hAnsi="Arial" w:cs="Arial"/>
          <w:sz w:val="22"/>
          <w:szCs w:val="22"/>
          <w:lang w:val="gl-ES"/>
        </w:rPr>
        <w:t xml:space="preserve"> e Entorno </w:t>
      </w:r>
      <w:proofErr w:type="spellStart"/>
      <w:r w:rsidRPr="00DC1D9C">
        <w:rPr>
          <w:rFonts w:ascii="Arial" w:hAnsi="Arial" w:cs="Arial"/>
          <w:sz w:val="22"/>
          <w:szCs w:val="22"/>
          <w:lang w:val="gl-ES"/>
        </w:rPr>
        <w:t>Digital</w:t>
      </w:r>
      <w:proofErr w:type="spellEnd"/>
      <w:r w:rsidRPr="00DC1D9C">
        <w:rPr>
          <w:rFonts w:ascii="Arial" w:hAnsi="Arial" w:cs="Arial"/>
          <w:sz w:val="22"/>
          <w:szCs w:val="22"/>
          <w:lang w:val="gl-ES"/>
        </w:rPr>
        <w:t>.</w:t>
      </w:r>
    </w:p>
    <w:p w:rsidR="00A349B4" w:rsidRPr="00DC1D9C" w:rsidRDefault="00A349B4">
      <w:pPr>
        <w:pStyle w:val="Normal1"/>
        <w:contextualSpacing w:val="0"/>
        <w:rPr>
          <w:lang w:val="gl-ES"/>
        </w:rPr>
      </w:pPr>
    </w:p>
    <w:p w:rsidR="00A349B4" w:rsidRPr="00DC1D9C" w:rsidRDefault="00A349B4">
      <w:pPr>
        <w:pStyle w:val="Normal1"/>
        <w:contextualSpacing w:val="0"/>
        <w:rPr>
          <w:rFonts w:ascii="Verdana" w:eastAsia="Verdana" w:hAnsi="Verdana" w:cs="Verdana"/>
          <w:color w:val="222222"/>
          <w:lang w:val="gl-ES"/>
        </w:rPr>
      </w:pPr>
    </w:p>
    <w:p w:rsidR="00A349B4" w:rsidRPr="00DC1D9C" w:rsidRDefault="00A349B4">
      <w:pPr>
        <w:pStyle w:val="Normal1"/>
        <w:contextualSpacing w:val="0"/>
        <w:rPr>
          <w:rFonts w:ascii="Verdana" w:eastAsia="Verdana" w:hAnsi="Verdana" w:cs="Verdana"/>
          <w:color w:val="222222"/>
          <w:lang w:val="gl-ES"/>
        </w:rPr>
      </w:pPr>
    </w:p>
    <w:sectPr w:rsidR="00A349B4" w:rsidRPr="00DC1D9C" w:rsidSect="00A349B4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22" w:rsidRDefault="005F3422" w:rsidP="00A92368">
      <w:pPr>
        <w:spacing w:line="240" w:lineRule="auto"/>
      </w:pPr>
      <w:r>
        <w:separator/>
      </w:r>
    </w:p>
  </w:endnote>
  <w:endnote w:type="continuationSeparator" w:id="0">
    <w:p w:rsidR="005F3422" w:rsidRDefault="005F3422" w:rsidP="00A92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22" w:rsidRDefault="005F3422" w:rsidP="00A92368">
      <w:pPr>
        <w:spacing w:line="240" w:lineRule="auto"/>
      </w:pPr>
      <w:r>
        <w:separator/>
      </w:r>
    </w:p>
  </w:footnote>
  <w:footnote w:type="continuationSeparator" w:id="0">
    <w:p w:rsidR="005F3422" w:rsidRDefault="005F3422" w:rsidP="00A923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3A" w:rsidRPr="00DF113A" w:rsidRDefault="00DF113A" w:rsidP="00DF113A">
    <w:pPr>
      <w:spacing w:line="24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s-ES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84"/>
      <w:gridCol w:w="4585"/>
    </w:tblGrid>
    <w:tr w:rsidR="00DF113A" w:rsidTr="00DF113A">
      <w:tc>
        <w:tcPr>
          <w:tcW w:w="4584" w:type="dxa"/>
        </w:tcPr>
        <w:p w:rsidR="00444B48" w:rsidRDefault="0066313B" w:rsidP="00444B48">
          <w:r>
            <w:fldChar w:fldCharType="begin"/>
          </w:r>
          <w:r w:rsidR="00444B48">
            <w:instrText xml:space="preserve"> INCLUDEPICTURE "https://asociaciongalegademarketing.com/wp-content/uploads/2015/04/logo.png" \* MERGEFORMATINET </w:instrText>
          </w:r>
          <w:r>
            <w:fldChar w:fldCharType="separate"/>
          </w:r>
          <w:r w:rsidR="00444B48">
            <w:rPr>
              <w:noProof/>
            </w:rPr>
            <w:drawing>
              <wp:inline distT="0" distB="0" distL="0" distR="0">
                <wp:extent cx="1907628" cy="868678"/>
                <wp:effectExtent l="0" t="0" r="0" b="0"/>
                <wp:docPr id="2" name="Imagen 2" descr="Mark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ark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9058" cy="873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DF113A" w:rsidRDefault="00DF113A" w:rsidP="00DF113A"/>
        <w:p w:rsidR="00DF113A" w:rsidRDefault="00DF113A">
          <w:pPr>
            <w:pStyle w:val="Encabezado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</w:p>
      </w:tc>
      <w:tc>
        <w:tcPr>
          <w:tcW w:w="4585" w:type="dxa"/>
        </w:tcPr>
        <w:p w:rsidR="00DF113A" w:rsidRDefault="00DF113A" w:rsidP="00DF113A">
          <w:pPr>
            <w:pStyle w:val="Encabezad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-635</wp:posOffset>
                </wp:positionV>
                <wp:extent cx="692150" cy="635000"/>
                <wp:effectExtent l="0" t="0" r="0" b="0"/>
                <wp:wrapSquare wrapText="bothSides"/>
                <wp:docPr id="5" name="0 Imagen" descr="logotipo_puntogal_azul_fondoblan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puntogal_azul_fondoblanc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5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F113A" w:rsidRDefault="00DF113A">
    <w:pPr>
      <w:pStyle w:val="Encabezado"/>
      <w:rPr>
        <w:rFonts w:ascii="Times New Roman" w:eastAsia="Times New Roman" w:hAnsi="Times New Roman" w:cs="Times New Roman"/>
        <w:sz w:val="24"/>
        <w:szCs w:val="24"/>
        <w:lang w:val="es-ES"/>
      </w:rPr>
    </w:pPr>
  </w:p>
  <w:p w:rsidR="00A92368" w:rsidRDefault="00A9236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49B4"/>
    <w:rsid w:val="00037A28"/>
    <w:rsid w:val="00130DAE"/>
    <w:rsid w:val="001458E9"/>
    <w:rsid w:val="00193E6C"/>
    <w:rsid w:val="00241F16"/>
    <w:rsid w:val="00340ED9"/>
    <w:rsid w:val="00341A0D"/>
    <w:rsid w:val="00444B48"/>
    <w:rsid w:val="00477AB2"/>
    <w:rsid w:val="005139F5"/>
    <w:rsid w:val="00584E7A"/>
    <w:rsid w:val="005C34EF"/>
    <w:rsid w:val="005F3422"/>
    <w:rsid w:val="0066313B"/>
    <w:rsid w:val="00670C50"/>
    <w:rsid w:val="006D6E6A"/>
    <w:rsid w:val="008633A5"/>
    <w:rsid w:val="008C29B5"/>
    <w:rsid w:val="008E30DC"/>
    <w:rsid w:val="00A349B4"/>
    <w:rsid w:val="00A77D62"/>
    <w:rsid w:val="00A85880"/>
    <w:rsid w:val="00A92368"/>
    <w:rsid w:val="00A948B5"/>
    <w:rsid w:val="00B545E0"/>
    <w:rsid w:val="00BA43E4"/>
    <w:rsid w:val="00BE6DB5"/>
    <w:rsid w:val="00D7419D"/>
    <w:rsid w:val="00D8562A"/>
    <w:rsid w:val="00DC1D9C"/>
    <w:rsid w:val="00DC2D12"/>
    <w:rsid w:val="00DF113A"/>
    <w:rsid w:val="00E36C1A"/>
    <w:rsid w:val="00E96A98"/>
    <w:rsid w:val="00EB613C"/>
    <w:rsid w:val="00EF6BB4"/>
    <w:rsid w:val="00F574DE"/>
    <w:rsid w:val="00F8066C"/>
    <w:rsid w:val="00FE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12"/>
  </w:style>
  <w:style w:type="paragraph" w:styleId="Ttulo1">
    <w:name w:val="heading 1"/>
    <w:basedOn w:val="Normal1"/>
    <w:next w:val="Normal1"/>
    <w:rsid w:val="00A349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349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349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349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349B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349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349B4"/>
  </w:style>
  <w:style w:type="table" w:customStyle="1" w:styleId="TableNormal">
    <w:name w:val="Table Normal"/>
    <w:rsid w:val="00A349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349B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349B4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236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368"/>
  </w:style>
  <w:style w:type="paragraph" w:styleId="Piedepgina">
    <w:name w:val="footer"/>
    <w:basedOn w:val="Normal"/>
    <w:link w:val="PiedepginaCar"/>
    <w:uiPriority w:val="99"/>
    <w:unhideWhenUsed/>
    <w:rsid w:val="00A9236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368"/>
  </w:style>
  <w:style w:type="paragraph" w:styleId="Textodeglobo">
    <w:name w:val="Balloon Text"/>
    <w:basedOn w:val="Normal"/>
    <w:link w:val="TextodegloboCar"/>
    <w:uiPriority w:val="99"/>
    <w:semiHidden/>
    <w:unhideWhenUsed/>
    <w:rsid w:val="00A92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3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DF11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C1D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1D9C"/>
    <w:pPr>
      <w:spacing w:before="100" w:beforeAutospacing="1" w:after="142"/>
      <w:contextualSpacing w:val="0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Puntogal</dc:creator>
  <cp:lastModifiedBy>Asociación Puntogal</cp:lastModifiedBy>
  <cp:revision>5</cp:revision>
  <dcterms:created xsi:type="dcterms:W3CDTF">2020-05-12T09:16:00Z</dcterms:created>
  <dcterms:modified xsi:type="dcterms:W3CDTF">2022-02-28T09:40:00Z</dcterms:modified>
</cp:coreProperties>
</file>